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17A4">
      <w:pPr>
        <w:widowControl/>
        <w:spacing w:line="460" w:lineRule="exact"/>
        <w:jc w:val="left"/>
        <w:outlineLvl w:val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eastAsia="zh-CN"/>
        </w:rPr>
        <w:t>附件：</w:t>
      </w:r>
    </w:p>
    <w:p w14:paraId="1232094E">
      <w:pPr>
        <w:pStyle w:val="4"/>
        <w:spacing w:line="600" w:lineRule="exact"/>
        <w:ind w:firstLine="0" w:firstLineChars="0"/>
        <w:contextualSpacing/>
        <w:jc w:val="center"/>
        <w:outlineLvl w:val="2"/>
        <w:rPr>
          <w:rStyle w:val="5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bookmarkStart w:id="2" w:name="_GoBack"/>
      <w:bookmarkStart w:id="0" w:name="_Toc518"/>
      <w:r>
        <w:rPr>
          <w:rStyle w:val="5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法定代表人资格证明文件</w:t>
      </w:r>
      <w:bookmarkEnd w:id="0"/>
    </w:p>
    <w:bookmarkEnd w:id="2"/>
    <w:p w14:paraId="0ED85BC8">
      <w:pPr>
        <w:pStyle w:val="4"/>
        <w:widowControl/>
        <w:adjustRightInd w:val="0"/>
        <w:snapToGrid w:val="0"/>
        <w:spacing w:before="120" w:after="120" w:line="500" w:lineRule="exact"/>
        <w:ind w:left="1072" w:hanging="1072" w:firstLineChars="0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湖北兴焱工程咨询有限公司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：</w:t>
      </w:r>
    </w:p>
    <w:p w14:paraId="71377C6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Chars="15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兹有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（姓名）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同志为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（单位名称）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法定代表人，代表我单位参加贵单位组织的编号为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（HBXYZB（2026）106）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（湖北伍家岗工业园小微科创园区项目勘察服务）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采购活动，全权代表我单位处理在该项目采购活动中的一切事宜。 </w:t>
      </w:r>
    </w:p>
    <w:p w14:paraId="5F567ECA">
      <w:pPr>
        <w:pStyle w:val="4"/>
        <w:widowControl/>
        <w:adjustRightInd w:val="0"/>
        <w:snapToGrid w:val="0"/>
        <w:spacing w:line="500" w:lineRule="exact"/>
        <w:ind w:left="956" w:leftChars="200" w:hanging="556" w:hangingChars="232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附法定代表人基本情况： </w:t>
      </w:r>
    </w:p>
    <w:p w14:paraId="0619A785">
      <w:pPr>
        <w:pStyle w:val="4"/>
        <w:widowControl/>
        <w:adjustRightInd w:val="0"/>
        <w:snapToGrid w:val="0"/>
        <w:spacing w:line="500" w:lineRule="exact"/>
        <w:ind w:left="956" w:leftChars="200" w:hanging="556" w:hangingChars="232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姓名：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</w:t>
      </w:r>
    </w:p>
    <w:p w14:paraId="77A01F9D">
      <w:pPr>
        <w:pStyle w:val="4"/>
        <w:widowControl/>
        <w:adjustRightInd w:val="0"/>
        <w:snapToGrid w:val="0"/>
        <w:spacing w:line="500" w:lineRule="exact"/>
        <w:ind w:left="956" w:leftChars="200" w:hanging="556" w:hangingChars="232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</w:p>
    <w:p w14:paraId="256544CB">
      <w:pPr>
        <w:pStyle w:val="4"/>
        <w:widowControl/>
        <w:adjustRightInd w:val="0"/>
        <w:snapToGrid w:val="0"/>
        <w:spacing w:line="500" w:lineRule="exact"/>
        <w:ind w:left="956" w:leftChars="200" w:hanging="556" w:hangingChars="232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通讯地址：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</w:p>
    <w:p w14:paraId="26EB8869">
      <w:pPr>
        <w:pStyle w:val="4"/>
        <w:widowControl/>
        <w:adjustRightInd w:val="0"/>
        <w:snapToGrid w:val="0"/>
        <w:spacing w:line="500" w:lineRule="exact"/>
        <w:ind w:left="956" w:leftChars="200" w:hanging="556" w:hangingChars="232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电话号码：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</w:p>
    <w:p w14:paraId="60598961">
      <w:pPr>
        <w:pStyle w:val="4"/>
        <w:widowControl/>
        <w:adjustRightInd w:val="0"/>
        <w:snapToGrid w:val="0"/>
        <w:spacing w:line="500" w:lineRule="exact"/>
        <w:ind w:left="956" w:leftChars="200" w:hanging="556" w:hangingChars="232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邮政编码：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</w:p>
    <w:tbl>
      <w:tblPr>
        <w:tblStyle w:val="2"/>
        <w:tblW w:w="0" w:type="auto"/>
        <w:tblInd w:w="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3"/>
      </w:tblGrid>
      <w:tr w14:paraId="081C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6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9D57F">
            <w:pPr>
              <w:pStyle w:val="4"/>
              <w:widowControl/>
              <w:adjustRightInd w:val="0"/>
              <w:snapToGrid w:val="0"/>
              <w:spacing w:before="120" w:after="120" w:line="500" w:lineRule="exact"/>
              <w:ind w:left="1072" w:hanging="1072" w:firstLineChars="0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42FC45A">
            <w:pPr>
              <w:pStyle w:val="4"/>
              <w:widowControl/>
              <w:adjustRightInd w:val="0"/>
              <w:snapToGrid w:val="0"/>
              <w:spacing w:before="120" w:after="120" w:line="500" w:lineRule="exact"/>
              <w:ind w:left="1072" w:hanging="1072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  <w:p w14:paraId="0E80837C">
            <w:pPr>
              <w:pStyle w:val="4"/>
              <w:widowControl/>
              <w:adjustRightInd w:val="0"/>
              <w:snapToGrid w:val="0"/>
              <w:spacing w:before="120" w:after="120" w:line="500" w:lineRule="exact"/>
              <w:ind w:left="1072" w:hanging="1072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法定代表人《居民身份证》正反面扫描件</w:t>
            </w:r>
          </w:p>
        </w:tc>
      </w:tr>
    </w:tbl>
    <w:p w14:paraId="69EE4BD8">
      <w:pPr>
        <w:pStyle w:val="4"/>
        <w:widowControl/>
        <w:adjustRightInd w:val="0"/>
        <w:snapToGrid w:val="0"/>
        <w:spacing w:before="120" w:after="120" w:line="500" w:lineRule="exact"/>
        <w:ind w:left="1072" w:hanging="1072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5B56A511">
      <w:pPr>
        <w:pStyle w:val="4"/>
        <w:widowControl/>
        <w:tabs>
          <w:tab w:val="left" w:pos="750"/>
        </w:tabs>
        <w:adjustRightInd w:val="0"/>
        <w:snapToGrid w:val="0"/>
        <w:spacing w:before="120" w:after="120" w:line="500" w:lineRule="exact"/>
        <w:ind w:left="1072" w:hanging="1072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供应商名称（签章）：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p w14:paraId="2E58174D">
      <w:pPr>
        <w:pStyle w:val="4"/>
        <w:widowControl/>
        <w:tabs>
          <w:tab w:val="left" w:pos="750"/>
        </w:tabs>
        <w:adjustRightInd w:val="0"/>
        <w:snapToGrid w:val="0"/>
        <w:spacing w:before="120" w:after="120" w:line="500" w:lineRule="exact"/>
        <w:ind w:left="996" w:leftChars="400" w:hanging="196" w:hangingChars="82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15ADC36B">
      <w:pPr>
        <w:pStyle w:val="4"/>
        <w:widowControl/>
        <w:tabs>
          <w:tab w:val="left" w:pos="750"/>
        </w:tabs>
        <w:adjustRightInd w:val="0"/>
        <w:snapToGrid w:val="0"/>
        <w:spacing w:before="120" w:after="120" w:line="500" w:lineRule="exact"/>
        <w:ind w:left="996" w:leftChars="400" w:hanging="196" w:hangingChars="82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日</w:t>
      </w:r>
    </w:p>
    <w:p w14:paraId="1D975D3B">
      <w:pPr>
        <w:pStyle w:val="4"/>
        <w:spacing w:line="600" w:lineRule="exact"/>
        <w:ind w:firstLine="0" w:firstLineChars="0"/>
        <w:contextualSpacing/>
        <w:jc w:val="center"/>
        <w:outlineLvl w:val="2"/>
        <w:rPr>
          <w:rStyle w:val="5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bookmarkStart w:id="1" w:name="_Toc2834"/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适用于法人获取采购文件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br w:type="page"/>
      </w:r>
      <w:r>
        <w:rPr>
          <w:rStyle w:val="5"/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委托授权书</w:t>
      </w:r>
      <w:bookmarkEnd w:id="1"/>
    </w:p>
    <w:p w14:paraId="1F6FA470">
      <w:pPr>
        <w:pStyle w:val="4"/>
        <w:widowControl/>
        <w:spacing w:before="120" w:after="120" w:line="500" w:lineRule="exact"/>
        <w:ind w:left="1072" w:hanging="1072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湖北兴焱工程咨询有限公司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：</w:t>
      </w:r>
    </w:p>
    <w:p w14:paraId="5C72047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兹有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（姓名）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同志为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（单位名称）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法定代表人，现授权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（姓名）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同志为我单位参加贵单位组织的编号为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（HBXYZB（2026）106）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（湖北伍家岗工业园小微科创园区项目勘察服务）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采购活动的代表人，全权代表我单位处理在该项目采购活动中的一切事宜。代理期限从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日起至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日止。 </w:t>
      </w:r>
    </w:p>
    <w:p w14:paraId="4C31E9B0">
      <w:pPr>
        <w:pStyle w:val="4"/>
        <w:widowControl/>
        <w:spacing w:line="460" w:lineRule="exact"/>
        <w:ind w:firstLine="560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3907D9FF">
      <w:pPr>
        <w:pStyle w:val="4"/>
        <w:widowControl/>
        <w:spacing w:line="460" w:lineRule="exact"/>
        <w:ind w:firstLine="560"/>
        <w:jc w:val="left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签发日期：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日</w:t>
      </w:r>
    </w:p>
    <w:p w14:paraId="1E49E334">
      <w:pPr>
        <w:pStyle w:val="4"/>
        <w:widowControl/>
        <w:spacing w:before="120" w:after="120" w:line="500" w:lineRule="exact"/>
        <w:ind w:left="1041" w:leftChars="271" w:hanging="499" w:hangingChars="208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</w:p>
    <w:p w14:paraId="57DDBC16">
      <w:pPr>
        <w:pStyle w:val="4"/>
        <w:widowControl/>
        <w:spacing w:before="120" w:after="120" w:line="500" w:lineRule="exact"/>
        <w:ind w:left="1041" w:leftChars="271" w:hanging="499" w:hangingChars="208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代理人工作单位：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6CBE4148">
      <w:pPr>
        <w:pStyle w:val="4"/>
        <w:widowControl/>
        <w:spacing w:before="120" w:after="120" w:line="500" w:lineRule="exact"/>
        <w:ind w:left="1041" w:leftChars="271" w:hanging="499" w:hangingChars="208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联系电话（手机）：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</w:p>
    <w:p w14:paraId="2C90E78E">
      <w:pPr>
        <w:pStyle w:val="4"/>
        <w:widowControl/>
        <w:spacing w:before="120" w:after="120" w:line="500" w:lineRule="exact"/>
        <w:ind w:left="1041" w:leftChars="271" w:hanging="499" w:hangingChars="208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QQ邮箱：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</w:p>
    <w:p w14:paraId="4749864B">
      <w:pPr>
        <w:pStyle w:val="4"/>
        <w:widowControl/>
        <w:adjustRightInd w:val="0"/>
        <w:snapToGrid w:val="0"/>
        <w:spacing w:before="120" w:after="120" w:line="500" w:lineRule="exact"/>
        <w:ind w:left="1041" w:leftChars="271" w:hanging="499" w:hangingChars="208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 w14:paraId="4924AEF2">
      <w:pPr>
        <w:pStyle w:val="4"/>
        <w:widowControl/>
        <w:adjustRightInd w:val="0"/>
        <w:snapToGrid w:val="0"/>
        <w:spacing w:before="120" w:after="120" w:line="500" w:lineRule="exact"/>
        <w:ind w:left="-84" w:leftChars="-42" w:firstLine="600" w:firstLineChars="25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</w:p>
    <w:tbl>
      <w:tblPr>
        <w:tblStyle w:val="2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5"/>
      </w:tblGrid>
      <w:tr w14:paraId="2146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94EB6">
            <w:pPr>
              <w:pStyle w:val="4"/>
              <w:widowControl/>
              <w:spacing w:before="120" w:after="120" w:line="500" w:lineRule="exact"/>
              <w:ind w:left="1072" w:hanging="1072" w:firstLineChars="0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  <w:p w14:paraId="1792A6A6">
            <w:pPr>
              <w:pStyle w:val="4"/>
              <w:widowControl/>
              <w:spacing w:before="120" w:after="120" w:line="500" w:lineRule="exact"/>
              <w:ind w:left="1072" w:hanging="1072" w:firstLineChars="0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  <w:p w14:paraId="34FED46B">
            <w:pPr>
              <w:pStyle w:val="4"/>
              <w:widowControl/>
              <w:spacing w:before="120" w:after="120" w:line="500" w:lineRule="exact"/>
              <w:ind w:left="1072" w:hanging="1072" w:firstLineChars="0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粘贴法定代表人《居民身份证》正反面扫描件</w:t>
            </w:r>
          </w:p>
          <w:p w14:paraId="1924D069">
            <w:pPr>
              <w:pStyle w:val="4"/>
              <w:widowControl/>
              <w:spacing w:before="120" w:after="120" w:line="500" w:lineRule="exact"/>
              <w:ind w:left="1072" w:hanging="1072" w:firstLineChars="0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  <w:p w14:paraId="4CE82D38">
            <w:pPr>
              <w:pStyle w:val="4"/>
              <w:widowControl/>
              <w:spacing w:before="120" w:after="120" w:line="500" w:lineRule="exact"/>
              <w:ind w:left="1072" w:hanging="1072" w:firstLineChars="0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粘贴被授权人《居民身份证》正反面扫描件</w:t>
            </w:r>
          </w:p>
        </w:tc>
      </w:tr>
    </w:tbl>
    <w:p w14:paraId="7330D314">
      <w:pPr>
        <w:jc w:val="center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</w:rPr>
        <w:t>适用于授权委托人获取采购文件</w:t>
      </w:r>
    </w:p>
    <w:p w14:paraId="1E114BA0"/>
    <w:p w14:paraId="74C53C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A083F"/>
    <w:rsid w:val="41A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Times New Roman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bidi="ar-SA"/>
    </w:rPr>
  </w:style>
  <w:style w:type="character" w:customStyle="1" w:styleId="5">
    <w:name w:val="标题 3 Char"/>
    <w:link w:val="6"/>
    <w:qFormat/>
    <w:uiPriority w:val="0"/>
    <w:rPr>
      <w:rFonts w:ascii="宋体" w:hAnsi="宋体"/>
      <w:b/>
      <w:bCs/>
      <w:kern w:val="0"/>
      <w:sz w:val="36"/>
      <w:szCs w:val="18"/>
    </w:rPr>
  </w:style>
  <w:style w:type="paragraph" w:customStyle="1" w:styleId="6">
    <w:name w:val="标题 31"/>
    <w:basedOn w:val="7"/>
    <w:next w:val="7"/>
    <w:link w:val="5"/>
    <w:qFormat/>
    <w:uiPriority w:val="0"/>
    <w:pPr>
      <w:keepNext/>
      <w:keepLines/>
      <w:spacing w:before="120" w:after="120" w:line="360" w:lineRule="auto"/>
      <w:jc w:val="center"/>
      <w:outlineLvl w:val="2"/>
    </w:pPr>
    <w:rPr>
      <w:rFonts w:ascii="宋体" w:hAnsi="宋体"/>
      <w:b/>
      <w:bCs/>
      <w:kern w:val="0"/>
      <w:sz w:val="36"/>
      <w:szCs w:val="18"/>
    </w:rPr>
  </w:style>
  <w:style w:type="paragraph" w:customStyle="1" w:styleId="7">
    <w:name w:val="Normal_0"/>
    <w:basedOn w:val="8"/>
    <w:next w:val="9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8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bidi="ar-SA"/>
    </w:rPr>
  </w:style>
  <w:style w:type="paragraph" w:styleId="9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2023-07-10T02:50:00Z</dcterms:created>
  <dc:creator>Administrator</dc:creator>
  <cp:lastModifiedBy>wcs</cp:lastModifiedBy>
  <dcterms:modified xsi:type="dcterms:W3CDTF">2026-05-27T00:44:59Z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9B9B161B7FCA4E7EA3ADB10F9BC637DF_12</vt:lpwstr>
  </property>
  <property fmtid="{D5CDD505-2E9C-101B-9397-08002B2CF9AE}" pid="4" name="KSOTemplateDocerSaveRecord">
    <vt:lpwstr>eyJoZGlkIjoiODhkYmNmZTFlYTViODBhZjEyYzcwZWU1NzkwNDMzOGEiLCJ1c2VySWQiOiIzNTYwNjY2OTcifQ==</vt:lpwstr>
  </property>
</Properties>
</file>