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1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2414"/>
        <w:gridCol w:w="1090"/>
        <w:gridCol w:w="738"/>
        <w:gridCol w:w="1365"/>
        <w:gridCol w:w="1409"/>
        <w:gridCol w:w="1216"/>
        <w:gridCol w:w="1150"/>
        <w:gridCol w:w="1383"/>
        <w:gridCol w:w="770"/>
        <w:gridCol w:w="772"/>
      </w:tblGrid>
      <w:tr w14:paraId="00A9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4716" w:type="pct"/>
          <w:trHeight w:val="440" w:hRule="atLeast"/>
        </w:trPr>
        <w:tc>
          <w:tcPr>
            <w:tcW w:w="283" w:type="pct"/>
            <w:tcBorders>
              <w:top w:val="nil"/>
              <w:left w:val="nil"/>
              <w:bottom w:val="nil"/>
              <w:right w:val="nil"/>
            </w:tcBorders>
            <w:shd w:val="clear" w:color="auto" w:fill="auto"/>
            <w:vAlign w:val="center"/>
          </w:tcPr>
          <w:p w14:paraId="184AEE9F">
            <w:pPr>
              <w:jc w:val="center"/>
              <w:rPr>
                <w:rFonts w:hint="eastAsia" w:ascii="宋体" w:hAnsi="宋体" w:eastAsia="宋体" w:cs="宋体"/>
                <w:i w:val="0"/>
                <w:iCs w:val="0"/>
                <w:color w:val="000000"/>
                <w:sz w:val="20"/>
                <w:szCs w:val="20"/>
                <w:u w:val="none"/>
              </w:rPr>
            </w:pPr>
            <w:bookmarkStart w:id="0" w:name="_GoBack"/>
            <w:bookmarkEnd w:id="0"/>
          </w:p>
        </w:tc>
      </w:tr>
      <w:tr w14:paraId="0C6D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9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抽样编号</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2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样品名称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8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标识生产企业名称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标识生产企业地址</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A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样品规格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7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生产日期</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被抽样单位名称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C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食品大类</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6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结论</w:t>
            </w:r>
          </w:p>
        </w:tc>
      </w:tr>
      <w:tr w14:paraId="7D9F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8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7DCA">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XBJ26420528484730124ZX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特级味极鲜酱油（酿造酱油）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C78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3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佛山市海天（高明）调味食品有限公司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广东省佛山市高明区沧江工业园东园</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5A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12"/>
                <w:lang w:val="en-US" w:eastAsia="zh-CN" w:bidi="ar"/>
              </w:rPr>
              <w:t>瓶</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5AB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2025-11-01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宜昌北山商业连锁有限责任公司长阳连锁店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A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03C0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6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236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XBJ26420528484730122ZX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B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玉带挂面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0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香雪</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2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中粮面业（安阳）有限公司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河南省安阳市汤阴县产业集聚区工兴大道东</w:t>
            </w:r>
            <w:r>
              <w:rPr>
                <w:rFonts w:hint="default" w:ascii="Calibri" w:hAnsi="Calibri" w:eastAsia="宋体" w:cs="Calibri"/>
                <w:i w:val="0"/>
                <w:iCs w:val="0"/>
                <w:color w:val="000000"/>
                <w:kern w:val="0"/>
                <w:sz w:val="20"/>
                <w:szCs w:val="20"/>
                <w:u w:val="none"/>
                <w:lang w:val="en-US" w:eastAsia="zh-CN" w:bidi="ar"/>
              </w:rPr>
              <w:t>1</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B99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800g/</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EBE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2025-09-17</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6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宜昌北山商业连锁有限责任公司长阳连锁店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492D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4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A6D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XBJ26420528484730125ZX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F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小火锅火锅底料</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徳荘</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5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重庆德庄农产品开发有限公司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7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重庆市南岸区长电路</w:t>
            </w:r>
            <w:r>
              <w:rPr>
                <w:rFonts w:hint="default" w:ascii="Calibri" w:hAnsi="Calibri" w:eastAsia="宋体" w:cs="Calibri"/>
                <w:i w:val="0"/>
                <w:iCs w:val="0"/>
                <w:color w:val="000000"/>
                <w:kern w:val="0"/>
                <w:sz w:val="20"/>
                <w:szCs w:val="20"/>
                <w:u w:val="none"/>
                <w:lang w:val="en-US" w:eastAsia="zh-CN" w:bidi="ar"/>
              </w:rPr>
              <w:t>10</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890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90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×2</w:t>
            </w:r>
            <w:r>
              <w:rPr>
                <w:rStyle w:val="12"/>
                <w:lang w:val="en-US" w:eastAsia="zh-CN" w:bidi="ar"/>
              </w:rPr>
              <w:t>）</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36F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2025-10-05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宜昌北山商业连锁有限责任公司长阳连锁店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E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7380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4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437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XBJ26420528484730123ZX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C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鸡蛋挂面（花色挂面）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798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C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延津县克明面业有限公司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河南省新乡市食品工业园区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718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852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2025-12-08</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宜昌北山商业连锁有限责任公司长阳连锁店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D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C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EC2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2BB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XBJ26420528484730126ZX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低芥酸特香菜籽油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F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鲁花</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襄阳鲁花浓香花生油有限公司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湖北省襄阳市襄州区伙牌镇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D43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900</w:t>
            </w:r>
            <w:r>
              <w:rPr>
                <w:rStyle w:val="12"/>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瓶</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79B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2025-11-21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宜昌北山商业连锁有限责任公司长阳连锁店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7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5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025E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F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C6A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XBJ26420528484730129ZX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4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南瓜饼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7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闽晋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0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运城市闽晋园食品有限公司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9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山西省运城市盐湖区东郭镇东郭村第七组</w:t>
            </w:r>
            <w:r>
              <w:rPr>
                <w:rFonts w:hint="default" w:ascii="Calibri" w:hAnsi="Calibri" w:eastAsia="宋体" w:cs="Calibri"/>
                <w:i w:val="0"/>
                <w:iCs w:val="0"/>
                <w:color w:val="000000"/>
                <w:kern w:val="0"/>
                <w:sz w:val="20"/>
                <w:szCs w:val="20"/>
                <w:u w:val="none"/>
                <w:lang w:val="en-US" w:eastAsia="zh-CN" w:bidi="ar"/>
              </w:rPr>
              <w:t>22</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3DA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460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盒</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7D5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2025-12-01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宜昌熙客迩商贸有限公司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D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57A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0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115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XBJ26420528484730132ZX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山椒凤爪（酱卤肉制品）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鲜秦香</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F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河南麦喜龙食品有限公司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D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河南省漯河市郾城区孟庙镇文明路与井冈山路交叉口西段</w:t>
            </w:r>
            <w:r>
              <w:rPr>
                <w:rFonts w:hint="default" w:ascii="Calibri" w:hAnsi="Calibri" w:eastAsia="宋体" w:cs="Calibri"/>
                <w:i w:val="0"/>
                <w:iCs w:val="0"/>
                <w:color w:val="000000"/>
                <w:kern w:val="0"/>
                <w:sz w:val="20"/>
                <w:szCs w:val="20"/>
                <w:u w:val="none"/>
                <w:lang w:val="en-US" w:eastAsia="zh-CN" w:bidi="ar"/>
              </w:rPr>
              <w:t>100</w:t>
            </w:r>
            <w:r>
              <w:rPr>
                <w:rStyle w:val="12"/>
                <w:lang w:val="en-US" w:eastAsia="zh-CN" w:bidi="ar"/>
              </w:rPr>
              <w:t>米南侧</w:t>
            </w:r>
            <w:r>
              <w:rPr>
                <w:rFonts w:hint="default" w:ascii="Calibri" w:hAnsi="Calibri" w:eastAsia="宋体" w:cs="Calibri"/>
                <w:i w:val="0"/>
                <w:iCs w:val="0"/>
                <w:color w:val="000000"/>
                <w:kern w:val="0"/>
                <w:sz w:val="20"/>
                <w:szCs w:val="20"/>
                <w:u w:val="none"/>
                <w:lang w:val="en-US" w:eastAsia="zh-CN" w:bidi="ar"/>
              </w:rPr>
              <w:t>1</w:t>
            </w:r>
            <w:r>
              <w:rPr>
                <w:rStyle w:val="12"/>
                <w:lang w:val="en-US" w:eastAsia="zh-CN" w:bidi="ar"/>
              </w:rPr>
              <w:t>号院</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BA5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ABA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2025-09-26</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5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宜昌熙客迩商贸有限公司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7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9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790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097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XBJ26420528484730133ZX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D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大红袍红汤火锅底料</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A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9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四川天味食品集团股份有限公司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0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成都市双流区西航港街道腾飞一路</w:t>
            </w:r>
            <w:r>
              <w:rPr>
                <w:rFonts w:hint="default" w:ascii="Calibri" w:hAnsi="Calibri" w:eastAsia="宋体" w:cs="Calibri"/>
                <w:i w:val="0"/>
                <w:iCs w:val="0"/>
                <w:color w:val="000000"/>
                <w:kern w:val="0"/>
                <w:sz w:val="20"/>
                <w:szCs w:val="20"/>
                <w:u w:val="none"/>
                <w:lang w:val="en-US" w:eastAsia="zh-CN" w:bidi="ar"/>
              </w:rPr>
              <w:t>333</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F51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9D7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2025-03-26</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宜昌熙客迩商贸有限公司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A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EF9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8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012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XBJ26420528484730130ZX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花色挂面（高筋鸡蛋挂面）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EAF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邢台金沙河面业有限责任公司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F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河北南和经济开发区</w:t>
            </w:r>
            <w:r>
              <w:rPr>
                <w:rFonts w:hint="default" w:ascii="Calibri" w:hAnsi="Calibri" w:eastAsia="宋体" w:cs="Calibri"/>
                <w:i w:val="0"/>
                <w:iCs w:val="0"/>
                <w:color w:val="000000"/>
                <w:kern w:val="0"/>
                <w:sz w:val="20"/>
                <w:szCs w:val="20"/>
                <w:u w:val="none"/>
                <w:lang w:val="en-US" w:eastAsia="zh-CN" w:bidi="ar"/>
              </w:rPr>
              <w:t>619</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573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Style w:val="12"/>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CF1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2025-09-14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宜昌熙客迩商贸有限公司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C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B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75AC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1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E9E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XBJ26420528484730131ZX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低钠原味挂面（中宽挂面）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金健</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E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金健米业股份有限公司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3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常德市常德经济技术开发区德山办事处莲池居委会崇德路</w:t>
            </w:r>
            <w:r>
              <w:rPr>
                <w:rFonts w:hint="default" w:ascii="Calibri" w:hAnsi="Calibri" w:eastAsia="宋体" w:cs="Calibri"/>
                <w:i w:val="0"/>
                <w:iCs w:val="0"/>
                <w:color w:val="000000"/>
                <w:kern w:val="0"/>
                <w:sz w:val="20"/>
                <w:szCs w:val="20"/>
                <w:u w:val="none"/>
                <w:lang w:val="en-US" w:eastAsia="zh-CN" w:bidi="ar"/>
              </w:rPr>
              <w:t>158</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3FE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900g/</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58C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2025-05-09</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2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宜昌熙客迩商贸有限公司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0592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9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D04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XBJ26420528484730166ZX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0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相思卷（大豆蛋白类制品）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4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湘霸王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图案</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2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浏阳市湘霸食品有限公司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浏阳市镇头镇金田村食品工业小区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585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85</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327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2025-08-05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2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宜昌土门东方超市有限公司长阳分公司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3161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1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17D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XBJ26420528484730167ZX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0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榴莲味软糖</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5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百味果</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广东创顺食品有限公司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7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里湖镇安池公路和平路段北侧</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DF6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105</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B10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2025-07-21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7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宜昌土门东方超市有限公司长阳分公司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3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2AE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A59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XBJ26420528484730164ZX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鸡蛋干（酱香味）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徽味佳</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宣城市食涯食品有限公司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1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安徽省宣城市宣州区水东镇稽亭村高梅村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FE1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62F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2025-10-09</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2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宜昌土门东方超市有限公司长阳分公司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B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5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70D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1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243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XBJ26420528484730165ZX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粉条（红薯粉条）</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十八里</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秦皇岛十八里食品有限公司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7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河北卢龙经济开发区卢龙印庄现代农业产业园区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2C4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5DE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2024-11-09</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E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宜昌土门东方超市有限公司长阳分公司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C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8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0641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4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6EC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XBJ26420528484730168ZX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传统椰子糖（特浓）</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3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春光</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海南春光食品有限公司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海南省文昌市东郊镇新区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BEF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228</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11D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2025-09-24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宜昌土门东方超市有限公司长阳分公司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9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384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EB2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XBJ26420528484730210ZX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8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大白兔奶糖</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6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大白兔</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7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上海冠生园天山食品有限公司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0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上海市金山区朱行镇朱林路</w:t>
            </w:r>
            <w:r>
              <w:rPr>
                <w:rFonts w:hint="default" w:ascii="Calibri" w:hAnsi="Calibri" w:eastAsia="宋体" w:cs="Calibri"/>
                <w:i w:val="0"/>
                <w:iCs w:val="0"/>
                <w:color w:val="000000"/>
                <w:kern w:val="0"/>
                <w:sz w:val="20"/>
                <w:szCs w:val="20"/>
                <w:u w:val="none"/>
                <w:lang w:val="en-US" w:eastAsia="zh-CN" w:bidi="ar"/>
              </w:rPr>
              <w:t>59</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757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114</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71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2025-10-15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E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长阳喆森商贸有限公司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1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39B2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2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6F6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XBJ26420528484730212ZX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E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银丝宝</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龙口市龙泰经贸有限公司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龙口市北马镇中心大街西首</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0A1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1A3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2025-07-15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A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湖北省宜昌市长阳土家族自治县龙舟坪镇津洋口村一组龙津星城二期星天地</w:t>
            </w:r>
            <w:r>
              <w:rPr>
                <w:rFonts w:hint="default" w:ascii="Calibri" w:hAnsi="Calibri" w:eastAsia="宋体" w:cs="Calibri"/>
                <w:i w:val="0"/>
                <w:iCs w:val="0"/>
                <w:color w:val="000000"/>
                <w:kern w:val="0"/>
                <w:sz w:val="20"/>
                <w:szCs w:val="20"/>
                <w:u w:val="none"/>
                <w:lang w:val="en-US" w:eastAsia="zh-CN" w:bidi="ar"/>
              </w:rPr>
              <w:t>9</w:t>
            </w:r>
            <w:r>
              <w:rPr>
                <w:rStyle w:val="12"/>
                <w:lang w:val="en-US" w:eastAsia="zh-CN" w:bidi="ar"/>
              </w:rPr>
              <w:t>号楼</w:t>
            </w:r>
            <w:r>
              <w:rPr>
                <w:rFonts w:hint="default" w:ascii="Calibri" w:hAnsi="Calibri" w:eastAsia="宋体" w:cs="Calibri"/>
                <w:i w:val="0"/>
                <w:iCs w:val="0"/>
                <w:color w:val="000000"/>
                <w:kern w:val="0"/>
                <w:sz w:val="20"/>
                <w:szCs w:val="20"/>
                <w:u w:val="none"/>
                <w:lang w:val="en-US" w:eastAsia="zh-CN" w:bidi="ar"/>
              </w:rPr>
              <w:t>103</w:t>
            </w:r>
            <w:r>
              <w:rPr>
                <w:rStyle w:val="12"/>
                <w:lang w:val="en-US" w:eastAsia="zh-CN" w:bidi="ar"/>
              </w:rPr>
              <w:t>田园园</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9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B9F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D36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XBJ26420528484730211ZX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燕窝酸乳铁蛋白高钙羊奶粉（调制羊乳粉）</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妙朵优</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C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泾阳秦川乳业有限公司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4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陕西省咸阳市泾阳县云阳镇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AC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320g</w:t>
            </w:r>
            <w:r>
              <w:rPr>
                <w:rStyle w:val="12"/>
                <w:lang w:val="en-US" w:eastAsia="zh-CN" w:bidi="ar"/>
              </w:rPr>
              <w:t>（</w:t>
            </w:r>
            <w:r>
              <w:rPr>
                <w:rFonts w:hint="default" w:ascii="Calibri" w:hAnsi="Calibri" w:eastAsia="宋体" w:cs="Calibri"/>
                <w:i w:val="0"/>
                <w:iCs w:val="0"/>
                <w:color w:val="000000"/>
                <w:kern w:val="0"/>
                <w:sz w:val="20"/>
                <w:szCs w:val="20"/>
                <w:u w:val="none"/>
                <w:lang w:val="en-US" w:eastAsia="zh-CN" w:bidi="ar"/>
              </w:rPr>
              <w:t>20g×16</w:t>
            </w:r>
            <w:r>
              <w:rPr>
                <w:rStyle w:val="12"/>
                <w:lang w:val="en-US" w:eastAsia="zh-CN" w:bidi="ar"/>
              </w:rPr>
              <w:t>）</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盒</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87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2025-10-05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B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湖北省宜昌市长阳土家族自治县龙舟坪镇津洋口村一组龙津星城二期星天地</w:t>
            </w:r>
            <w:r>
              <w:rPr>
                <w:rFonts w:hint="default" w:ascii="Calibri" w:hAnsi="Calibri" w:eastAsia="宋体" w:cs="Calibri"/>
                <w:i w:val="0"/>
                <w:iCs w:val="0"/>
                <w:color w:val="000000"/>
                <w:kern w:val="0"/>
                <w:sz w:val="20"/>
                <w:szCs w:val="20"/>
                <w:u w:val="none"/>
                <w:lang w:val="en-US" w:eastAsia="zh-CN" w:bidi="ar"/>
              </w:rPr>
              <w:t>9</w:t>
            </w:r>
            <w:r>
              <w:rPr>
                <w:rStyle w:val="12"/>
                <w:lang w:val="en-US" w:eastAsia="zh-CN" w:bidi="ar"/>
              </w:rPr>
              <w:t>号楼</w:t>
            </w:r>
            <w:r>
              <w:rPr>
                <w:rFonts w:hint="default" w:ascii="Calibri" w:hAnsi="Calibri" w:eastAsia="宋体" w:cs="Calibri"/>
                <w:i w:val="0"/>
                <w:iCs w:val="0"/>
                <w:color w:val="000000"/>
                <w:kern w:val="0"/>
                <w:sz w:val="20"/>
                <w:szCs w:val="20"/>
                <w:u w:val="none"/>
                <w:lang w:val="en-US" w:eastAsia="zh-CN" w:bidi="ar"/>
              </w:rPr>
              <w:t>103</w:t>
            </w:r>
            <w:r>
              <w:rPr>
                <w:rStyle w:val="12"/>
                <w:lang w:val="en-US" w:eastAsia="zh-CN" w:bidi="ar"/>
              </w:rPr>
              <w:t>田园园</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5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1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5CA4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A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90D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XBJ26420528484730214ZX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E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老式手工芝麻大辣片（膨化豆制品）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翻天娃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A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湖南省翻天娃食品有限公司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C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长沙县黄兴镇黄兴新村竹笼子组</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9A9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88</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9B0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2025-08-26</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D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长阳喆森商贸有限公司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E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0A31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C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AFD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XBJ26420528484730213ZX</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7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大鸭腿（盐焗味）（酱卤肉制品）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鲜满多和字母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5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安徽鲜满多食品有限公司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1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安徽省淮北市相山区凤凰山食品经济开发区仪凤路西</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31D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160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2025-09-11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D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长阳喆森商贸有限公司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2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7E0D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59A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XBJ26420528484731519</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9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手撕豆角干（调味面制品）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27E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5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平江县好味乡食品有限公司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D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湖南省岳阳市平江县长寿镇大塘村上屋组</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1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1B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2026-01-01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1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长阳再选食品店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1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439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482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XBJ26420528484731515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E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大辣片（香辣味）（膨化豆制品）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66F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7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湘潭市徽煌食品有限公司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湖南省湘潭市湘潭县易俗河镇香樟路湘潭佳海食品医药产业园</w:t>
            </w:r>
            <w:r>
              <w:rPr>
                <w:rFonts w:hint="default" w:ascii="Calibri" w:hAnsi="Calibri" w:eastAsia="宋体" w:cs="Calibri"/>
                <w:i w:val="0"/>
                <w:iCs w:val="0"/>
                <w:color w:val="000000"/>
                <w:kern w:val="0"/>
                <w:sz w:val="20"/>
                <w:szCs w:val="20"/>
                <w:u w:val="none"/>
                <w:lang w:val="en-US" w:eastAsia="zh-CN" w:bidi="ar"/>
              </w:rPr>
              <w:t>C1</w:t>
            </w:r>
            <w:r>
              <w:rPr>
                <w:rStyle w:val="12"/>
                <w:lang w:val="en-US" w:eastAsia="zh-CN" w:bidi="ar"/>
              </w:rPr>
              <w:t>栋</w:t>
            </w:r>
            <w:r>
              <w:rPr>
                <w:rFonts w:hint="default" w:ascii="Calibri" w:hAnsi="Calibri" w:eastAsia="宋体" w:cs="Calibri"/>
                <w:i w:val="0"/>
                <w:iCs w:val="0"/>
                <w:color w:val="000000"/>
                <w:kern w:val="0"/>
                <w:sz w:val="20"/>
                <w:szCs w:val="20"/>
                <w:u w:val="none"/>
                <w:lang w:val="en-US" w:eastAsia="zh-CN" w:bidi="ar"/>
              </w:rPr>
              <w:t>-101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8E5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2025-10-11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7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长阳再选食品店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C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D72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A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4EF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XBJ26420528484731516</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小豆筋（又香又辣）（膨化豆制品）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7EA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湘潭市徽煌食品有限公司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4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湖南省湘潭市湘潭县易俗河镇香樟路湘潭佳海食品医药产业园</w:t>
            </w:r>
            <w:r>
              <w:rPr>
                <w:rFonts w:hint="default" w:ascii="Calibri" w:hAnsi="Calibri" w:eastAsia="宋体" w:cs="Calibri"/>
                <w:i w:val="0"/>
                <w:iCs w:val="0"/>
                <w:color w:val="000000"/>
                <w:kern w:val="0"/>
                <w:sz w:val="20"/>
                <w:szCs w:val="20"/>
                <w:u w:val="none"/>
                <w:lang w:val="en-US" w:eastAsia="zh-CN" w:bidi="ar"/>
              </w:rPr>
              <w:t>C1</w:t>
            </w:r>
            <w:r>
              <w:rPr>
                <w:rStyle w:val="12"/>
                <w:lang w:val="en-US" w:eastAsia="zh-CN" w:bidi="ar"/>
              </w:rPr>
              <w:t>栋</w:t>
            </w:r>
            <w:r>
              <w:rPr>
                <w:rFonts w:hint="default" w:ascii="Calibri" w:hAnsi="Calibri" w:eastAsia="宋体" w:cs="Calibri"/>
                <w:i w:val="0"/>
                <w:iCs w:val="0"/>
                <w:color w:val="000000"/>
                <w:kern w:val="0"/>
                <w:sz w:val="20"/>
                <w:szCs w:val="20"/>
                <w:u w:val="none"/>
                <w:lang w:val="en-US" w:eastAsia="zh-CN" w:bidi="ar"/>
              </w:rPr>
              <w:t>-101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2AE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2025-12-09</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3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长阳再选食品店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2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8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3A3E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5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47C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XBJ26420528484731517</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B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长沙臭豆腐（酱香味</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中辣）（发酵性豆制品）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F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黑色誘惑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湘乡市澳泉食品有限公司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8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湖南省湘乡市经济开发区振湘路</w:t>
            </w:r>
            <w:r>
              <w:rPr>
                <w:rFonts w:hint="default" w:ascii="Calibri" w:hAnsi="Calibri" w:eastAsia="宋体" w:cs="Calibri"/>
                <w:i w:val="0"/>
                <w:iCs w:val="0"/>
                <w:color w:val="000000"/>
                <w:kern w:val="0"/>
                <w:sz w:val="20"/>
                <w:szCs w:val="20"/>
                <w:u w:val="none"/>
                <w:lang w:val="en-US" w:eastAsia="zh-CN" w:bidi="ar"/>
              </w:rPr>
              <w:t>9</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BD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2025-11-04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长阳再选食品店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8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2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329F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415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XBJ26420528484731514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0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小片千张（香辣味）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斯娃</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平江县斯娃食品有限公司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A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湖南省岳阳市平江县城关镇首家坪北附村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2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1E5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2025-09-01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5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长阳再选食品店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2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D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9B7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772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2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空心麻枣（糕点）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F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覃立权</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4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宜昌市长阳土家族自治县龙舟坪镇四冲湾路</w:t>
            </w:r>
            <w:r>
              <w:rPr>
                <w:rFonts w:hint="default" w:ascii="Calibri" w:hAnsi="Calibri" w:eastAsia="宋体" w:cs="Calibri"/>
                <w:i w:val="0"/>
                <w:iCs w:val="0"/>
                <w:color w:val="000000"/>
                <w:kern w:val="0"/>
                <w:sz w:val="20"/>
                <w:szCs w:val="20"/>
                <w:u w:val="none"/>
                <w:lang w:val="en-US" w:eastAsia="zh-CN" w:bidi="ar"/>
              </w:rPr>
              <w:t>055-1</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EF3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盒</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51C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2026-01-17</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9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A6A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1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B90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A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起酥麻饼（糕点）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覃立权</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E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9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湖北省宜昌市长阳土家族自治县龙舟坪镇四冲湾路</w:t>
            </w:r>
            <w:r>
              <w:rPr>
                <w:rFonts w:hint="default" w:ascii="Calibri" w:hAnsi="Calibri" w:eastAsia="宋体" w:cs="Calibri"/>
                <w:i w:val="0"/>
                <w:iCs w:val="0"/>
                <w:color w:val="000000"/>
                <w:kern w:val="0"/>
                <w:sz w:val="20"/>
                <w:szCs w:val="20"/>
                <w:u w:val="none"/>
                <w:lang w:val="en-US" w:eastAsia="zh-CN" w:bidi="ar"/>
              </w:rPr>
              <w:t>055-1</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768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750g/</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921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2026-01-16</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E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9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25F9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4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649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5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蟹香蛋黄风味锅巴（糕点）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1FB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合肥鑫百益食品有限公司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5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安徽省合肥市肥东县肥东经济开发区桂王路西侧（安徽凯利</w:t>
            </w:r>
            <w:r>
              <w:rPr>
                <w:rFonts w:hint="default" w:ascii="Calibri" w:hAnsi="Calibri" w:eastAsia="宋体" w:cs="Calibri"/>
                <w:i w:val="0"/>
                <w:iCs w:val="0"/>
                <w:color w:val="000000"/>
                <w:kern w:val="0"/>
                <w:sz w:val="20"/>
                <w:szCs w:val="20"/>
                <w:u w:val="none"/>
                <w:lang w:val="en-US" w:eastAsia="zh-CN" w:bidi="ar"/>
              </w:rPr>
              <w:t>3#</w:t>
            </w:r>
            <w:r>
              <w:rPr>
                <w:rStyle w:val="12"/>
                <w:lang w:val="en-US" w:eastAsia="zh-CN" w:bidi="ar"/>
              </w:rPr>
              <w:t>）</w:t>
            </w:r>
            <w:r>
              <w:rPr>
                <w:rFonts w:hint="default" w:ascii="Calibri" w:hAnsi="Calibri" w:eastAsia="宋体" w:cs="Calibri"/>
                <w:i w:val="0"/>
                <w:iCs w:val="0"/>
                <w:color w:val="000000"/>
                <w:kern w:val="0"/>
                <w:sz w:val="20"/>
                <w:szCs w:val="20"/>
                <w:u w:val="none"/>
                <w:lang w:val="en-US" w:eastAsia="zh-CN" w:bidi="ar"/>
              </w:rPr>
              <w:t>3</w:t>
            </w:r>
            <w:r>
              <w:rPr>
                <w:rStyle w:val="12"/>
                <w:lang w:val="en-US" w:eastAsia="zh-CN" w:bidi="ar"/>
              </w:rPr>
              <w:t>层</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CCD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2025-12-28</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5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长阳优选食品店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D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3C58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7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5E9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C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大豆筋（膨化豆制品）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F94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湖南省长连食品有限公司平江县西街厂</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湖南省岳阳市平江县汉昌街道城西村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D88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72</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A2E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2025-12-07</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5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长阳优选食品店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4741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F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60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神雕侠侣（调味面制品）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0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琼宇</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3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河南省琼宇食品有限公司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8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杞县彭庄南路与经三路交叉口东南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B90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68</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DFA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2025-12-31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2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长阳优选食品店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C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33E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748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XBJ26420528484731527</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3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多味翅尖（肉制品）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E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香之派</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F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江苏香之派食品有限公司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B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江苏省泗阳县经济开发区文城东路</w:t>
            </w:r>
            <w:r>
              <w:rPr>
                <w:rFonts w:hint="default" w:ascii="Calibri" w:hAnsi="Calibri" w:eastAsia="宋体" w:cs="Calibri"/>
                <w:i w:val="0"/>
                <w:iCs w:val="0"/>
                <w:color w:val="000000"/>
                <w:kern w:val="0"/>
                <w:sz w:val="20"/>
                <w:szCs w:val="20"/>
                <w:u w:val="none"/>
                <w:lang w:val="en-US" w:eastAsia="zh-CN" w:bidi="ar"/>
              </w:rPr>
              <w:t>285</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459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0F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2025-12-23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长阳优选食品店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4A34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1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E99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XBJ26420528484731526</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2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泡椒鸡爪（泡椒味）（肉制品）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香之派</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江苏香之派食品有限公司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4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江苏省泗阳县经济开发区文城东路</w:t>
            </w:r>
            <w:r>
              <w:rPr>
                <w:rFonts w:hint="default" w:ascii="Calibri" w:hAnsi="Calibri" w:eastAsia="宋体" w:cs="Calibri"/>
                <w:i w:val="0"/>
                <w:iCs w:val="0"/>
                <w:color w:val="000000"/>
                <w:kern w:val="0"/>
                <w:sz w:val="20"/>
                <w:szCs w:val="20"/>
                <w:u w:val="none"/>
                <w:lang w:val="en-US" w:eastAsia="zh-CN" w:bidi="ar"/>
              </w:rPr>
              <w:t>285</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015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EED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2025-11-15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4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长阳优选食品店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0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0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B58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5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578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9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调味面制品（辣白菜味</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素食）</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8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太哥</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河南省太哥食品有限公司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C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禹州市无梁镇曹楼村</w:t>
            </w:r>
            <w:r>
              <w:rPr>
                <w:rFonts w:hint="default" w:ascii="Calibri" w:hAnsi="Calibri" w:eastAsia="宋体" w:cs="Calibri"/>
                <w:i w:val="0"/>
                <w:iCs w:val="0"/>
                <w:color w:val="000000"/>
                <w:kern w:val="0"/>
                <w:sz w:val="20"/>
                <w:szCs w:val="20"/>
                <w:u w:val="none"/>
                <w:lang w:val="en-US" w:eastAsia="zh-CN" w:bidi="ar"/>
              </w:rPr>
              <w:t>1</w:t>
            </w:r>
            <w:r>
              <w:rPr>
                <w:rStyle w:val="12"/>
                <w:lang w:val="en-US" w:eastAsia="zh-CN" w:bidi="ar"/>
              </w:rPr>
              <w:t>组</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68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94B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2025-12-15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5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长阳清祥食品商行</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9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D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034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3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07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7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手撕豆卷</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香辣味</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（豆制品）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0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汨水娃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平江县立仁食品有限公司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E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湖南省岳阳市平江县三市镇食品工业园</w:t>
            </w:r>
            <w:r>
              <w:rPr>
                <w:rFonts w:hint="default" w:ascii="Calibri" w:hAnsi="Calibri" w:eastAsia="宋体" w:cs="Calibri"/>
                <w:i w:val="0"/>
                <w:iCs w:val="0"/>
                <w:color w:val="000000"/>
                <w:kern w:val="0"/>
                <w:sz w:val="20"/>
                <w:szCs w:val="20"/>
                <w:u w:val="none"/>
                <w:lang w:val="en-US" w:eastAsia="zh-CN" w:bidi="ar"/>
              </w:rPr>
              <w:t>3</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0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9F7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2025-12-09</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2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长阳清祥食品商行</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2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A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7FB2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F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B2E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8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经典大辣棒（调味面制品）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皓浩和图形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安徽皓浩食品科技股份有限公司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安徽阜阳界首高新技术产业开发区东城科技园胜利东路</w:t>
            </w:r>
            <w:r>
              <w:rPr>
                <w:rFonts w:hint="default" w:ascii="Calibri" w:hAnsi="Calibri" w:eastAsia="宋体" w:cs="Calibri"/>
                <w:i w:val="0"/>
                <w:iCs w:val="0"/>
                <w:color w:val="000000"/>
                <w:kern w:val="0"/>
                <w:sz w:val="20"/>
                <w:szCs w:val="20"/>
                <w:u w:val="none"/>
                <w:lang w:val="en-US" w:eastAsia="zh-CN" w:bidi="ar"/>
              </w:rPr>
              <w:t>908</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CC3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2025-11-02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6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长阳清祥食品商行</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D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D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4DE2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C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5C4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B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微薰臭干子（香辣味）（调味面制品）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56F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平江思乡山食品有限公司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1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湖南省岳阳市平江县伍市镇高新区食品产业园一期</w:t>
            </w:r>
            <w:r>
              <w:rPr>
                <w:rFonts w:hint="default" w:ascii="Calibri" w:hAnsi="Calibri" w:eastAsia="宋体" w:cs="Calibri"/>
                <w:i w:val="0"/>
                <w:iCs w:val="0"/>
                <w:color w:val="000000"/>
                <w:kern w:val="0"/>
                <w:sz w:val="20"/>
                <w:szCs w:val="20"/>
                <w:u w:val="none"/>
                <w:lang w:val="en-US" w:eastAsia="zh-CN" w:bidi="ar"/>
              </w:rPr>
              <w:t>8</w:t>
            </w:r>
            <w:r>
              <w:rPr>
                <w:rStyle w:val="12"/>
                <w:lang w:val="en-US" w:eastAsia="zh-CN" w:bidi="ar"/>
              </w:rPr>
              <w:t>号栋</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F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97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2025-12-17</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1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长阳清祥食品商行</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A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A64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8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31A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XBJ26420528484731546</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四零鸡蛋馍片（烘烤类糕点）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02F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5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山西海玉园食品有限公司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山西省晋中市山西示范区晋中开发区汇通产业园园区凤栖大街与农谷大道交叉口</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F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AF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E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长阳美食多食品店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42A9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6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D78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1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小麻花（芝麻甜味）（糕点）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390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湖北省崇阳县君欢食品有限责任公司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1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湖北省咸宁市崇阳县白霓镇工业园区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4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119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2025-12-23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2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长阳美食多食品店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0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F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102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F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178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XBJ26420528484731549</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蛋花玉米（膨化食品）</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910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绵阳紫东食品有限公司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8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绵阳市游仙区忠兴镇团结街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9D6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55</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26C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2025-12-31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A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长阳美食多食品店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3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9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6AA7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F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202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9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红糖暖蜂巢饼（韧性饼干）</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35D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0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晋中农高区海玉园食品有限公司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山西省晋中市太谷区水秀镇晋中国家农高区功能食品加工园内</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082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2025-12-15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长阳美食多食品店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6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1E84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0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F1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XBJ26420528484731547</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1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虎皮蛋糕（原味）（糕点）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CB7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合肥金禧元食品有限公司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A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安徽省合肥市巢湖市安徽巢湖经济开发区兴业大道南侧、秀湖路工投巢湖花山工业园</w:t>
            </w:r>
            <w:r>
              <w:rPr>
                <w:rFonts w:hint="default" w:ascii="Calibri" w:hAnsi="Calibri" w:eastAsia="宋体" w:cs="Calibri"/>
                <w:i w:val="0"/>
                <w:iCs w:val="0"/>
                <w:color w:val="000000"/>
                <w:kern w:val="0"/>
                <w:sz w:val="20"/>
                <w:szCs w:val="20"/>
                <w:u w:val="none"/>
                <w:lang w:val="en-US" w:eastAsia="zh-CN" w:bidi="ar"/>
              </w:rPr>
              <w:t>B</w:t>
            </w:r>
            <w:r>
              <w:rPr>
                <w:rStyle w:val="12"/>
                <w:lang w:val="en-US" w:eastAsia="zh-CN" w:bidi="ar"/>
              </w:rPr>
              <w:t>区</w:t>
            </w:r>
            <w:r>
              <w:rPr>
                <w:rFonts w:hint="default" w:ascii="Calibri" w:hAnsi="Calibri" w:eastAsia="宋体" w:cs="Calibri"/>
                <w:i w:val="0"/>
                <w:iCs w:val="0"/>
                <w:color w:val="000000"/>
                <w:kern w:val="0"/>
                <w:sz w:val="20"/>
                <w:szCs w:val="20"/>
                <w:u w:val="none"/>
                <w:lang w:val="en-US" w:eastAsia="zh-CN" w:bidi="ar"/>
              </w:rPr>
              <w:t>25#</w:t>
            </w:r>
            <w:r>
              <w:rPr>
                <w:rStyle w:val="12"/>
                <w:lang w:val="en-US" w:eastAsia="zh-CN" w:bidi="ar"/>
              </w:rPr>
              <w:t>楼</w:t>
            </w:r>
            <w:r>
              <w:rPr>
                <w:rFonts w:hint="default" w:ascii="Calibri" w:hAnsi="Calibri" w:eastAsia="宋体" w:cs="Calibri"/>
                <w:i w:val="0"/>
                <w:iCs w:val="0"/>
                <w:color w:val="000000"/>
                <w:kern w:val="0"/>
                <w:sz w:val="20"/>
                <w:szCs w:val="20"/>
                <w:u w:val="none"/>
                <w:lang w:val="en-US" w:eastAsia="zh-CN" w:bidi="ar"/>
              </w:rPr>
              <w:t>-1-2</w:t>
            </w:r>
            <w:r>
              <w:rPr>
                <w:rStyle w:val="12"/>
                <w:lang w:val="en-US" w:eastAsia="zh-CN" w:bidi="ar"/>
              </w:rPr>
              <w:t>层</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7B6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袋</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303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2026-01-03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6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长阳美食多食品店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0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r w14:paraId="5647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882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XBJ26420528484731521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6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覃立权柴火玉米锅巴（糕点）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覃立权</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字母</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图形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8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9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宜昌市长阳土家族自治县龙舟坪镇四冲湾路</w:t>
            </w:r>
            <w:r>
              <w:rPr>
                <w:rFonts w:hint="default" w:ascii="Calibri" w:hAnsi="Calibri" w:eastAsia="宋体" w:cs="Calibri"/>
                <w:i w:val="0"/>
                <w:iCs w:val="0"/>
                <w:color w:val="000000"/>
                <w:kern w:val="0"/>
                <w:sz w:val="20"/>
                <w:szCs w:val="20"/>
                <w:u w:val="none"/>
                <w:lang w:val="en-US" w:eastAsia="zh-CN" w:bidi="ar"/>
              </w:rPr>
              <w:t>055-1</w:t>
            </w:r>
            <w:r>
              <w:rPr>
                <w:rStyle w:val="12"/>
                <w:lang w:val="en-US" w:eastAsia="zh-CN" w:bidi="ar"/>
              </w:rPr>
              <w:t>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839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298</w:t>
            </w:r>
            <w:r>
              <w:rPr>
                <w:rStyle w:val="12"/>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12"/>
                <w:lang w:val="en-US" w:eastAsia="zh-CN" w:bidi="ar"/>
              </w:rPr>
              <w:t>盒</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71D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2026-01-20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宜昌幺妹子食品有限公司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F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合格报告</w:t>
            </w:r>
          </w:p>
        </w:tc>
      </w:tr>
    </w:tbl>
    <w:p w14:paraId="4B0E678C">
      <w:pPr>
        <w:bidi w:val="0"/>
        <w:jc w:val="left"/>
        <w:rPr>
          <w:rFonts w:hint="eastAsia"/>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M2ExMDg1ZGNkMTVhZTY4NjNlZGQxNWVhMTQ0MTIifQ=="/>
  </w:docVars>
  <w:rsids>
    <w:rsidRoot w:val="00000000"/>
    <w:rsid w:val="00C85E5C"/>
    <w:rsid w:val="0406009D"/>
    <w:rsid w:val="05E95567"/>
    <w:rsid w:val="075F4E90"/>
    <w:rsid w:val="09DD7E32"/>
    <w:rsid w:val="0E5871D7"/>
    <w:rsid w:val="135871CB"/>
    <w:rsid w:val="16F810D0"/>
    <w:rsid w:val="1CE05A8D"/>
    <w:rsid w:val="1E1C7FA1"/>
    <w:rsid w:val="23AF5204"/>
    <w:rsid w:val="249C33C1"/>
    <w:rsid w:val="2872407E"/>
    <w:rsid w:val="29C43020"/>
    <w:rsid w:val="2DAB7368"/>
    <w:rsid w:val="32F9466A"/>
    <w:rsid w:val="38F4381A"/>
    <w:rsid w:val="40A6437A"/>
    <w:rsid w:val="43B578B4"/>
    <w:rsid w:val="58DC4865"/>
    <w:rsid w:val="5B0539CD"/>
    <w:rsid w:val="625C41C5"/>
    <w:rsid w:val="63A02D1B"/>
    <w:rsid w:val="64FA15AC"/>
    <w:rsid w:val="6E5F6DC0"/>
    <w:rsid w:val="73B71321"/>
    <w:rsid w:val="764375F4"/>
    <w:rsid w:val="7823459A"/>
    <w:rsid w:val="798A4D32"/>
    <w:rsid w:val="79AE2E59"/>
    <w:rsid w:val="7E10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01"/>
    <w:basedOn w:val="5"/>
    <w:qFormat/>
    <w:uiPriority w:val="0"/>
    <w:rPr>
      <w:rFonts w:hint="default" w:ascii="Calibri" w:hAnsi="Calibri" w:cs="Calibri"/>
      <w:color w:val="000000"/>
      <w:sz w:val="20"/>
      <w:szCs w:val="20"/>
      <w:u w:val="none"/>
    </w:rPr>
  </w:style>
  <w:style w:type="character" w:customStyle="1" w:styleId="8">
    <w:name w:val="font41"/>
    <w:basedOn w:val="5"/>
    <w:qFormat/>
    <w:uiPriority w:val="0"/>
    <w:rPr>
      <w:rFonts w:hint="eastAsia" w:ascii="宋体" w:hAnsi="宋体" w:eastAsia="宋体" w:cs="宋体"/>
      <w:color w:val="000000"/>
      <w:sz w:val="16"/>
      <w:szCs w:val="16"/>
      <w:u w:val="none"/>
    </w:rPr>
  </w:style>
  <w:style w:type="character" w:customStyle="1" w:styleId="9">
    <w:name w:val="font31"/>
    <w:basedOn w:val="5"/>
    <w:uiPriority w:val="0"/>
    <w:rPr>
      <w:rFonts w:hint="default" w:ascii="Calibri" w:hAnsi="Calibri" w:cs="Calibri"/>
      <w:color w:val="000000"/>
      <w:sz w:val="16"/>
      <w:szCs w:val="16"/>
      <w:u w:val="none"/>
    </w:rPr>
  </w:style>
  <w:style w:type="character" w:customStyle="1" w:styleId="10">
    <w:name w:val="font51"/>
    <w:basedOn w:val="5"/>
    <w:qFormat/>
    <w:uiPriority w:val="0"/>
    <w:rPr>
      <w:rFonts w:hint="default" w:ascii="Calibri" w:hAnsi="Calibri" w:cs="Calibri"/>
      <w:color w:val="000000"/>
      <w:sz w:val="16"/>
      <w:szCs w:val="16"/>
      <w:u w:val="none"/>
    </w:rPr>
  </w:style>
  <w:style w:type="character" w:customStyle="1" w:styleId="11">
    <w:name w:val="font61"/>
    <w:basedOn w:val="5"/>
    <w:uiPriority w:val="0"/>
    <w:rPr>
      <w:rFonts w:hint="eastAsia" w:ascii="宋体" w:hAnsi="宋体" w:eastAsia="宋体" w:cs="宋体"/>
      <w:color w:val="000000"/>
      <w:sz w:val="16"/>
      <w:szCs w:val="16"/>
      <w:u w:val="none"/>
    </w:rPr>
  </w:style>
  <w:style w:type="character" w:customStyle="1" w:styleId="12">
    <w:name w:val="font2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4533</Words>
  <Characters>6446</Characters>
  <Lines>0</Lines>
  <Paragraphs>0</Paragraphs>
  <TotalTime>6</TotalTime>
  <ScaleCrop>false</ScaleCrop>
  <LinksUpToDate>false</LinksUpToDate>
  <CharactersWithSpaces>6582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彭金锐</cp:lastModifiedBy>
  <dcterms:modified xsi:type="dcterms:W3CDTF">2026-04-01T07:02:56Z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591FF4410055476EB46EE8D35620B3FB</vt:lpwstr>
  </property>
  <property fmtid="{D5CDD505-2E9C-101B-9397-08002B2CF9AE}" pid="4" name="KSOTemplateDocerSaveRecord">
    <vt:lpwstr>eyJoZGlkIjoiNTc5MjUyN2U5NDQzOTMyYWY1MmFiMTIyZDcwMTBkNjEiLCJ1c2VySWQiOiIxNjQ4NzM5NzQ2In0=</vt:lpwstr>
  </property>
</Properties>
</file>